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6F5" w:rsidRPr="00D306F5" w:rsidRDefault="00D306F5" w:rsidP="00D306F5">
      <w:pPr>
        <w:rPr>
          <w:rFonts w:ascii="Georgia" w:eastAsia="Times New Roman" w:hAnsi="Georgia" w:cs="Tahoma"/>
          <w:vanish/>
          <w:color w:val="000000"/>
          <w:sz w:val="24"/>
          <w:szCs w:val="24"/>
          <w:lang w:eastAsia="en-GB"/>
        </w:rPr>
      </w:pPr>
    </w:p>
    <w:tbl>
      <w:tblPr>
        <w:tblW w:w="5000" w:type="pct"/>
        <w:tblCellSpacing w:w="0" w:type="dxa"/>
        <w:tblCellMar>
          <w:left w:w="0" w:type="dxa"/>
          <w:bottom w:w="15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D306F5" w:rsidRPr="00D306F5" w:rsidTr="00D306F5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bottom w:w="1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D306F5" w:rsidRPr="00D306F5" w:rsidTr="00D306F5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bottom w:w="15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3742"/>
                    <w:gridCol w:w="3742"/>
                    <w:gridCol w:w="1536"/>
                  </w:tblGrid>
                  <w:tr w:rsidR="00D306F5" w:rsidRPr="00D306F5" w:rsidTr="00D306F5">
                    <w:trPr>
                      <w:gridAfter w:val="2"/>
                      <w:wAfter w:w="4890" w:type="dxa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48"/>
                        </w:tblGrid>
                        <w:tr w:rsidR="00D306F5" w:rsidRPr="00D306F5" w:rsidTr="00D306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D306F5" w:rsidRPr="00D306F5" w:rsidRDefault="00D306F5" w:rsidP="00D306F5">
                              <w:pPr>
                                <w:rPr>
                                  <w:rFonts w:ascii="Georgia" w:eastAsia="Times New Roman" w:hAnsi="Georgia" w:cs="Tahoma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D306F5" w:rsidRPr="00D306F5" w:rsidRDefault="00D306F5" w:rsidP="00D306F5">
                        <w:pPr>
                          <w:rPr>
                            <w:rFonts w:ascii="Georgia" w:eastAsia="Times New Roman" w:hAnsi="Georgia" w:cs="Tahoma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  <w:tr w:rsidR="00D306F5" w:rsidRPr="00D306F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306F5" w:rsidRPr="00D306F5" w:rsidRDefault="00D306F5" w:rsidP="00D306F5">
                        <w:pPr>
                          <w:jc w:val="center"/>
                          <w:rPr>
                            <w:rFonts w:ascii="Georgia" w:eastAsia="Times New Roman" w:hAnsi="Georgia" w:cs="Tahoma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4250" w:type="dxa"/>
                        <w:gridSpan w:val="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84"/>
                        </w:tblGrid>
                        <w:tr w:rsidR="00D306F5" w:rsidRPr="00D306F5" w:rsidTr="00D306F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1"/>
                                <w:gridCol w:w="6823"/>
                                <w:gridCol w:w="180"/>
                              </w:tblGrid>
                              <w:tr w:rsidR="00D306F5" w:rsidRPr="00D306F5" w:rsidTr="00D306F5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noWrap/>
                                    <w:vAlign w:val="center"/>
                                    <w:hideMark/>
                                  </w:tcPr>
                                  <w:p w:rsidR="00D306F5" w:rsidRPr="00D306F5" w:rsidRDefault="00D306F5" w:rsidP="00D306F5">
                                    <w:pPr>
                                      <w:rPr>
                                        <w:rFonts w:ascii="Cinzel" w:eastAsia="Times New Roman" w:hAnsi="Cinzel" w:cs="Tahoma"/>
                                        <w:b/>
                                        <w:bCs/>
                                        <w:color w:val="FFFFFF"/>
                                        <w:sz w:val="72"/>
                                        <w:szCs w:val="72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lang w:eastAsia="en-GB"/>
                                      </w:rPr>
                                      <w:drawing>
                                        <wp:inline distT="0" distB="0" distL="0" distR="0" wp14:anchorId="20897F96" wp14:editId="55F07010">
                                          <wp:extent cx="1187450" cy="1031875"/>
                                          <wp:effectExtent l="0" t="0" r="0" b="0"/>
                                          <wp:docPr id="2051" name="Picture 3" descr="school logo no dots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051" name="Picture 3" descr="school logo no dots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87450" cy="10318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  <a:ext uri="{91240B29-F687-4F45-9708-019B960494DF}">
                                                      <a14:hiddenLine xmlns:a14="http://schemas.microsoft.com/office/drawing/2010/main"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miter lim="800000"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306F5">
                                      <w:rPr>
                                        <w:rFonts w:ascii="Cinzel" w:eastAsia="Times New Roman" w:hAnsi="Cinzel" w:cs="Tahoma"/>
                                        <w:b/>
                                        <w:bCs/>
                                        <w:color w:val="FFFFFF"/>
                                        <w:sz w:val="72"/>
                                        <w:szCs w:val="72"/>
                                        <w:lang w:eastAsia="en-GB"/>
                                      </w:rPr>
                                      <w:t> </w:t>
                                    </w:r>
                                    <w:r w:rsidRPr="00D306F5">
                                      <w:rPr>
                                        <w:rFonts w:ascii="Cinzel" w:eastAsia="Times New Roman" w:hAnsi="Cinzel" w:cs="Tahoma"/>
                                        <w:b/>
                                        <w:bCs/>
                                        <w:noProof/>
                                        <w:color w:val="FFFFFF"/>
                                        <w:sz w:val="72"/>
                                        <w:szCs w:val="72"/>
                                        <w:lang w:eastAsia="en-GB"/>
                                      </w:rPr>
                                      <w:drawing>
                                        <wp:inline distT="0" distB="0" distL="0" distR="0" wp14:anchorId="18377C3B" wp14:editId="0B24CC19">
                                          <wp:extent cx="9525" cy="9525"/>
                                          <wp:effectExtent l="0" t="0" r="0" b="0"/>
                                          <wp:docPr id="4" name="Picture 4" descr="http://frog.stmaryleboneschool.com/sysimages/spacer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://frog.stmaryleboneschool.com/sysimages/spacer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D306F5" w:rsidRPr="00D306F5">
                                <w:tblPrEx>
                                  <w:tblCellMar>
                                    <w:bottom w:w="150" w:type="dxa"/>
                                  </w:tblCellMar>
                                </w:tblPrEx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1"/>
                                    </w:tblGrid>
                                    <w:tr w:rsidR="00D306F5" w:rsidRPr="00D306F5" w:rsidTr="00D306F5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306F5" w:rsidRPr="00D306F5" w:rsidRDefault="00D306F5" w:rsidP="00D306F5">
                                          <w:pPr>
                                            <w:spacing w:before="100" w:beforeAutospacing="1" w:after="100" w:afterAutospacing="1"/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  <w:r w:rsidRPr="00D306F5">
                                            <w:rPr>
                                              <w:rFonts w:ascii="Tahoma" w:eastAsia="Times New Roman" w:hAnsi="Tahoma" w:cs="Tahoma"/>
                                              <w:noProof/>
                                              <w:color w:val="000000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  <w:drawing>
                                              <wp:inline distT="0" distB="0" distL="0" distR="0" wp14:anchorId="23A5B110" wp14:editId="01FB8D1F">
                                                <wp:extent cx="104775" cy="85725"/>
                                                <wp:effectExtent l="0" t="0" r="9525" b="9525"/>
                                                <wp:docPr id="5" name="Picture 5" descr="http://frog.stmaryleboneschool.com/user/74/185845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" descr="http://frog.stmaryleboneschool.com/user/74/185845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04775" cy="857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306F5" w:rsidRPr="00D306F5" w:rsidRDefault="00D306F5" w:rsidP="00D306F5">
                                    <w:pPr>
                                      <w:jc w:val="center"/>
                                      <w:rPr>
                                        <w:rFonts w:ascii="Georgia" w:eastAsia="Times New Roman" w:hAnsi="Georgia" w:cs="Tahoma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D306F5" w:rsidRPr="00D306F5" w:rsidRDefault="00D306F5" w:rsidP="00D306F5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0"/>
                                    </w:tblGrid>
                                    <w:tr w:rsidR="00D306F5" w:rsidRPr="00D306F5" w:rsidTr="00D306F5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306F5" w:rsidRPr="00D306F5" w:rsidRDefault="00D306F5" w:rsidP="00D306F5">
                                          <w:pPr>
                                            <w:spacing w:before="100" w:beforeAutospacing="1" w:after="100" w:afterAutospacing="1"/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  <w:r w:rsidRPr="00D306F5">
                                            <w:rPr>
                                              <w:rFonts w:ascii="Tahoma" w:eastAsia="Times New Roman" w:hAnsi="Tahoma" w:cs="Tahoma"/>
                                              <w:noProof/>
                                              <w:color w:val="000000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  <w:drawing>
                                              <wp:inline distT="0" distB="0" distL="0" distR="0" wp14:anchorId="26866D2F" wp14:editId="7B223F34">
                                                <wp:extent cx="104775" cy="85725"/>
                                                <wp:effectExtent l="0" t="0" r="9525" b="9525"/>
                                                <wp:docPr id="6" name="Picture 6" descr="http://frog.stmaryleboneschool.com/user/74/185843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6" descr="http://frog.stmaryleboneschool.com/user/74/185843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04775" cy="857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306F5" w:rsidRPr="00D306F5" w:rsidRDefault="00D306F5" w:rsidP="00D306F5">
                                    <w:pPr>
                                      <w:jc w:val="center"/>
                                      <w:rPr>
                                        <w:rFonts w:ascii="Georgia" w:eastAsia="Times New Roman" w:hAnsi="Georgia" w:cs="Tahoma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306F5" w:rsidRPr="00D306F5" w:rsidRDefault="00D306F5" w:rsidP="00D306F5">
                              <w:pPr>
                                <w:jc w:val="center"/>
                                <w:rPr>
                                  <w:rFonts w:ascii="Georgia" w:eastAsia="Times New Roman" w:hAnsi="Georgia" w:cs="Tahoma"/>
                                  <w:vanish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bottom w:w="15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1"/>
                                <w:gridCol w:w="6823"/>
                                <w:gridCol w:w="180"/>
                              </w:tblGrid>
                              <w:tr w:rsidR="00D306F5" w:rsidRPr="00D306F5" w:rsidTr="00D306F5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D306F5" w:rsidRPr="00D306F5" w:rsidRDefault="00D306F5" w:rsidP="00D306F5">
                                    <w:pPr>
                                      <w:jc w:val="center"/>
                                      <w:rPr>
                                        <w:rFonts w:ascii="Georgia" w:eastAsia="Times New Roman" w:hAnsi="Georgia" w:cs="Tahoma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top w:w="300" w:type="dxa"/>
                                        <w:left w:w="300" w:type="dxa"/>
                                        <w:bottom w:w="150" w:type="dxa"/>
                                        <w:right w:w="30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823"/>
                                    </w:tblGrid>
                                    <w:tr w:rsidR="00D306F5" w:rsidRPr="00D306F5" w:rsidTr="00D306F5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"/>
                                            <w:gridCol w:w="6211"/>
                                            <w:gridCol w:w="6"/>
                                          </w:tblGrid>
                                          <w:tr w:rsidR="00D306F5" w:rsidRPr="00D306F5" w:rsidTr="00D306F5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3"/>
                                                <w:vAlign w:val="center"/>
                                              </w:tcPr>
                                              <w:p w:rsidR="00D306F5" w:rsidRPr="00D306F5" w:rsidRDefault="00D306F5" w:rsidP="00D306F5">
                                                <w:pPr>
                                                  <w:spacing w:before="100" w:beforeAutospacing="1" w:after="100" w:afterAutospacing="1"/>
                                                  <w:rPr>
                                                    <w:rFonts w:ascii="Tahoma" w:eastAsia="Times New Roman" w:hAnsi="Tahoma" w:cs="Tahoma"/>
                                                    <w:b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D306F5" w:rsidRPr="00D306F5" w:rsidTr="00D306F5">
                                            <w:tblPrEx>
                                              <w:tblCellMar>
                                                <w:bottom w:w="150" w:type="dxa"/>
                                              </w:tblCellMar>
                                            </w:tblPrEx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D306F5" w:rsidRPr="00D306F5" w:rsidRDefault="00D306F5" w:rsidP="00D306F5">
                                                <w:pPr>
                                                  <w:jc w:val="center"/>
                                                  <w:rPr>
                                                    <w:rFonts w:ascii="Georgia" w:eastAsia="Times New Roman" w:hAnsi="Georgia" w:cs="Tahoma"/>
                                                    <w:b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D306F5" w:rsidRPr="00D306F5" w:rsidRDefault="00D306F5" w:rsidP="00D306F5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sz w:val="20"/>
                                                    <w:szCs w:val="20"/>
                                                    <w:lang w:eastAsia="en-GB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D306F5" w:rsidRPr="00D306F5" w:rsidRDefault="00D306F5" w:rsidP="00D306F5">
                                                <w:pPr>
                                                  <w:jc w:val="center"/>
                                                  <w:rPr>
                                                    <w:rFonts w:ascii="Georgia" w:eastAsia="Times New Roman" w:hAnsi="Georgia" w:cs="Tahoma"/>
                                                    <w:b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306F5" w:rsidRPr="00D306F5" w:rsidRDefault="00D306F5" w:rsidP="00D306F5">
                                          <w:pPr>
                                            <w:rPr>
                                              <w:rFonts w:ascii="Georgia" w:eastAsia="Times New Roman" w:hAnsi="Georgia" w:cs="Tahoma"/>
                                              <w:b/>
                                              <w:vanish/>
                                              <w:color w:val="000000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bottom w:w="15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80"/>
                                            <w:gridCol w:w="5863"/>
                                            <w:gridCol w:w="180"/>
                                          </w:tblGrid>
                                          <w:tr w:rsidR="00D306F5" w:rsidRPr="00D306F5" w:rsidTr="00D306F5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D306F5" w:rsidRPr="00D306F5" w:rsidRDefault="00D306F5" w:rsidP="00D306F5">
                                                <w:pPr>
                                                  <w:rPr>
                                                    <w:rFonts w:ascii="Georgia" w:eastAsia="Times New Roman" w:hAnsi="Georgia" w:cs="Tahoma"/>
                                                    <w:b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top w:w="300" w:type="dxa"/>
                                                    <w:left w:w="300" w:type="dxa"/>
                                                    <w:bottom w:w="150" w:type="dxa"/>
                                                    <w:right w:w="30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863"/>
                                                </w:tblGrid>
                                                <w:tr w:rsidR="00D306F5" w:rsidRPr="00D306F5" w:rsidTr="00D306F5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300" w:type="dxa"/>
                                                        <w:left w:w="300" w:type="dxa"/>
                                                        <w:bottom w:w="300" w:type="dxa"/>
                                                        <w:right w:w="30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263" w:type="dxa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5263"/>
                                                      </w:tblGrid>
                                                      <w:tr w:rsidR="00C7543B" w:rsidRPr="000A12BF" w:rsidTr="000A12BF">
                                                        <w:trPr>
                                                          <w:trHeight w:val="9439"/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5263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C7543B" w:rsidRPr="00D306F5" w:rsidRDefault="00C7543B" w:rsidP="00C7543B">
                                                            <w:pPr>
                                                              <w:rPr>
                                                                <w:rFonts w:eastAsia="Times New Roman" w:cs="Tahoma"/>
                                                                <w:b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D306F5">
                                                              <w:rPr>
                                                                <w:rFonts w:eastAsia="Times New Roman" w:cs="Tahoma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  <w:t xml:space="preserve">Uniform and Kit Ordering Information </w:t>
                                                            </w:r>
                                                          </w:p>
                                                          <w:p w:rsidR="00C7543B" w:rsidRPr="00D306F5" w:rsidRDefault="00C7543B" w:rsidP="00C7543B">
                                                            <w:pPr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D306F5">
                                                              <w:rPr>
                                                                <w:rFonts w:eastAsia="Times New Roman" w:cs="Tahoma"/>
                                                                <w:b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  <w:p w:rsidR="00C7543B" w:rsidRPr="000A12BF" w:rsidRDefault="00C7543B" w:rsidP="00C7543B">
                                                            <w:pPr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D306F5"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  <w:t>Our uniform is available is available from</w:t>
                                                            </w:r>
                                                            <w:r w:rsidRPr="00D306F5">
                                                              <w:rPr>
                                                                <w:rFonts w:eastAsia="Times New Roman" w:cs="Tahoma"/>
                                                                <w:b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D306F5"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  <w:t xml:space="preserve">a variety of sources. </w:t>
                                                            </w:r>
                                                          </w:p>
                                                          <w:p w:rsidR="00C7543B" w:rsidRPr="00D306F5" w:rsidRDefault="00C7543B" w:rsidP="00C7543B">
                                                            <w:pPr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</w:p>
                                                          <w:p w:rsidR="00C7543B" w:rsidRPr="00D306F5" w:rsidRDefault="00C7543B" w:rsidP="00C7543B">
                                                            <w:pPr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D306F5"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  <w:t>Main uniform</w:t>
                                                            </w:r>
                                                            <w:r w:rsidR="000A12BF"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  <w:t xml:space="preserve"> (</w:t>
                                                            </w:r>
                                                            <w:proofErr w:type="spellStart"/>
                                                            <w:r w:rsidR="000A12BF"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  <w:t>eg</w:t>
                                                            </w:r>
                                                            <w:proofErr w:type="spellEnd"/>
                                                            <w:r w:rsidR="000A12BF"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  <w:t>: Blazers, jumpers, trousers</w:t>
                                                            </w:r>
                                                            <w:r w:rsidR="003D5F10"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  <w:t>, skirts</w:t>
                                                            </w:r>
                                                            <w:r w:rsidR="000A12BF"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  <w:t xml:space="preserve"> and ties</w:t>
                                                            </w:r>
                                                            <w:r w:rsidRPr="00D306F5"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  <w:t xml:space="preserve"> items can be tried on and ordered for next day delivery from John Lewis, Oxford Street. </w:t>
                                                            </w:r>
                                                          </w:p>
                                                          <w:p w:rsidR="00C7543B" w:rsidRPr="00D306F5" w:rsidRDefault="00C7543B" w:rsidP="00C7543B">
                                                            <w:pPr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D306F5"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  <w:p w:rsidR="00C7543B" w:rsidRPr="00D306F5" w:rsidRDefault="00C7543B" w:rsidP="00C7543B">
                                                            <w:pPr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D306F5"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  <w:t>PE and Dance kit can only be ordered on line from Orchard Clothing (who also stock the main uniform items) </w:t>
                                                            </w:r>
                                                            <w:hyperlink r:id="rId10" w:history="1">
                                                              <w:r w:rsidRPr="00D306F5">
                                                                <w:rPr>
                                                                  <w:rFonts w:eastAsia="Times New Roman" w:cs="Tahoma"/>
                                                                  <w:color w:val="000099"/>
                                                                  <w:sz w:val="24"/>
                                                                  <w:szCs w:val="24"/>
                                                                  <w:u w:val="single"/>
                                                                  <w:lang w:eastAsia="en-GB"/>
                                                                </w:rPr>
                                                                <w:t>www.orchardclothing.co.uk</w:t>
                                                              </w:r>
                                                            </w:hyperlink>
                                                            <w:r w:rsidRPr="00D306F5"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  <w:t>  0845 208 0471 please note: this phone number is for queries only, orders cannot be taken over the phone.</w:t>
                                                            </w:r>
                                                          </w:p>
                                                          <w:p w:rsidR="000A12BF" w:rsidRPr="000A12BF" w:rsidRDefault="00C7543B" w:rsidP="00C7543B">
                                                            <w:pPr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D306F5"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  <w:p w:rsidR="00C7543B" w:rsidRPr="00D306F5" w:rsidRDefault="00C7543B" w:rsidP="00C7543B">
                                                            <w:pPr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D306F5">
                                                              <w:rPr>
                                                                <w:rFonts w:eastAsia="Times New Roman" w:cs="Tahoma"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  <w:t xml:space="preserve">Instructions for Using the Orchard Clothing Website </w:t>
                                                            </w:r>
                                                          </w:p>
                                                          <w:p w:rsidR="00C7543B" w:rsidRPr="00D306F5" w:rsidRDefault="00C7543B" w:rsidP="00C7543B">
                                                            <w:pPr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D306F5"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  <w:p w:rsidR="00C7543B" w:rsidRPr="00D306F5" w:rsidRDefault="00C7543B" w:rsidP="00C7543B">
                                                            <w:pPr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D306F5"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  <w:t xml:space="preserve">Log onto the ORCHARD CLOTHING website. </w:t>
                                                            </w:r>
                                                          </w:p>
                                                          <w:p w:rsidR="00C7543B" w:rsidRPr="00D306F5" w:rsidRDefault="00C7543B" w:rsidP="00C7543B">
                                                            <w:pPr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D306F5"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  <w:p w:rsidR="00C7543B" w:rsidRPr="00D306F5" w:rsidRDefault="00C7543B" w:rsidP="00C7543B">
                                                            <w:pPr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D306F5"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  <w:t xml:space="preserve">Click on any of the uniform images and select Colour, Size and Quantity </w:t>
                                                            </w:r>
                                                          </w:p>
                                                          <w:p w:rsidR="00C7543B" w:rsidRPr="00D306F5" w:rsidRDefault="00C7543B" w:rsidP="00C7543B">
                                                            <w:pPr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D306F5"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  <w:p w:rsidR="00C7543B" w:rsidRPr="00D306F5" w:rsidRDefault="00C7543B" w:rsidP="00C7543B">
                                                            <w:pPr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D306F5"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  <w:t xml:space="preserve">Click on Add To Basket </w:t>
                                                            </w:r>
                                                          </w:p>
                                                          <w:p w:rsidR="00C7543B" w:rsidRPr="00D306F5" w:rsidRDefault="00C7543B" w:rsidP="00C7543B">
                                                            <w:pPr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D306F5"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  <w:p w:rsidR="00C7543B" w:rsidRPr="00D306F5" w:rsidRDefault="00C7543B" w:rsidP="00C7543B">
                                                            <w:pPr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D306F5"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  <w:t xml:space="preserve">To add more products click Continue shopping at the bottom of the page </w:t>
                                                            </w:r>
                                                          </w:p>
                                                          <w:p w:rsidR="00C7543B" w:rsidRPr="00D306F5" w:rsidRDefault="00C7543B" w:rsidP="00C7543B">
                                                            <w:pPr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D306F5"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  <w:p w:rsidR="00C7543B" w:rsidRPr="00D306F5" w:rsidRDefault="00C7543B" w:rsidP="00C7543B">
                                                            <w:pPr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D306F5"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  <w:t xml:space="preserve">When all products have been chosen click Continue to Checkout </w:t>
                                                            </w:r>
                                                          </w:p>
                                                          <w:p w:rsidR="00C7543B" w:rsidRPr="00D306F5" w:rsidRDefault="00C7543B" w:rsidP="00C7543B">
                                                            <w:pPr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D306F5"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  <w:p w:rsidR="00C7543B" w:rsidRPr="00D306F5" w:rsidRDefault="00C7543B" w:rsidP="00C7543B">
                                                            <w:pPr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D306F5"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  <w:t xml:space="preserve">At this point you will be asked to: click here to register and input your address and log in details. </w:t>
                                                            </w:r>
                                                          </w:p>
                                                          <w:p w:rsidR="00C7543B" w:rsidRPr="00D306F5" w:rsidRDefault="00C7543B" w:rsidP="00C7543B">
                                                            <w:pPr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D306F5"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  <w:p w:rsidR="00C7543B" w:rsidRPr="00D306F5" w:rsidRDefault="00C7543B" w:rsidP="00C7543B">
                                                            <w:pPr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D306F5"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  <w:t xml:space="preserve">You are now directed to the checkout stage and must choose one of three delivery options:- </w:t>
                                                            </w:r>
                                                          </w:p>
                                                          <w:p w:rsidR="00C7543B" w:rsidRPr="00D306F5" w:rsidRDefault="00C7543B" w:rsidP="00C7543B">
                                                            <w:pPr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D306F5"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  <w:t xml:space="preserve">- Leave the default as Deliver To My Address (postage is chargeable as shown) </w:t>
                                                            </w:r>
                                                          </w:p>
                                                          <w:p w:rsidR="00C7543B" w:rsidRPr="00D306F5" w:rsidRDefault="00C7543B" w:rsidP="00C7543B">
                                                            <w:pPr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D306F5"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  <w:t xml:space="preserve">or </w:t>
                                                            </w:r>
                                                          </w:p>
                                                          <w:p w:rsidR="00C7543B" w:rsidRPr="00D306F5" w:rsidRDefault="00C7543B" w:rsidP="00C7543B">
                                                            <w:pPr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D306F5"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  <w:t xml:space="preserve">- Click Bulk Delivery To School (the postage cost will revert to free) </w:t>
                                                            </w:r>
                                                          </w:p>
                                                          <w:p w:rsidR="00C7543B" w:rsidRPr="00D306F5" w:rsidRDefault="00C7543B" w:rsidP="00C7543B">
                                                            <w:pPr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D306F5"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  <w:t xml:space="preserve">or </w:t>
                                                            </w:r>
                                                          </w:p>
                                                          <w:p w:rsidR="00C7543B" w:rsidRPr="00D306F5" w:rsidRDefault="00C7543B" w:rsidP="00C7543B">
                                                            <w:pPr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D306F5"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  <w:t xml:space="preserve">- Click Deliver To Other Address this may be a work address (postage is chargeable as shown) </w:t>
                                                            </w:r>
                                                          </w:p>
                                                          <w:p w:rsidR="00C7543B" w:rsidRPr="00D306F5" w:rsidRDefault="00C7543B" w:rsidP="00C7543B">
                                                            <w:pPr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D306F5"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  <w:p w:rsidR="00C7543B" w:rsidRPr="00D306F5" w:rsidRDefault="00C7543B" w:rsidP="00C7543B">
                                                            <w:pPr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D306F5"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  <w:t xml:space="preserve">If ‘Bulk Delivery To School’ is chosen, a drop down list of delivery dates available is shown. Click on the date required and then click on Confirm </w:t>
                                                            </w:r>
                                                          </w:p>
                                                          <w:p w:rsidR="00C7543B" w:rsidRPr="00D306F5" w:rsidRDefault="00C7543B" w:rsidP="00C7543B">
                                                            <w:pPr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D306F5"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  <w:p w:rsidR="00C7543B" w:rsidRPr="00D306F5" w:rsidRDefault="00C7543B" w:rsidP="00C7543B">
                                                            <w:pPr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D306F5"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  <w:t>A confirmation page showing the breakdown of the order and the delivery details is then shown. To proceed to the payment gateway click on BUY  </w:t>
                                                            </w:r>
                                                          </w:p>
                                                          <w:p w:rsidR="00C7543B" w:rsidRPr="00D306F5" w:rsidRDefault="00C7543B" w:rsidP="00C7543B">
                                                            <w:pPr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D306F5"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  <w:t xml:space="preserve">Once in the Sage payment gateway, parents input all necessary credit card information to complete the transaction. </w:t>
                                                            </w:r>
                                                          </w:p>
                                                          <w:p w:rsidR="00C7543B" w:rsidRPr="00D306F5" w:rsidRDefault="00C7543B" w:rsidP="00C7543B">
                                                            <w:pPr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D306F5"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  <w:p w:rsidR="00C7543B" w:rsidRPr="000A12BF" w:rsidRDefault="00C7543B" w:rsidP="00C7543B">
                                                            <w:pPr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D306F5"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  <w:t>Once complete, an automated email will be sent to the email address provided confirming the order. Should you require any further information or you do not have access to a computer to order online, please contact the PE department and we will try to assist you.</w:t>
                                                            </w:r>
                                                            <w:r w:rsidRPr="000A12BF"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  <w:t xml:space="preserve">  </w:t>
                                                            </w:r>
                                                          </w:p>
                                                          <w:p w:rsidR="003D5F10" w:rsidRDefault="003D5F10" w:rsidP="00C7543B">
                                                            <w:pPr>
                                                              <w:rPr>
                                                                <w:rFonts w:eastAsia="Times New Roman" w:cs="Tahoma"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</w:p>
                                                          <w:p w:rsidR="00C7543B" w:rsidRPr="00D306F5" w:rsidRDefault="00C7543B" w:rsidP="00C7543B">
                                                            <w:pPr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D306F5">
                                                              <w:rPr>
                                                                <w:rFonts w:eastAsia="Times New Roman" w:cs="Tahoma"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  <w:t xml:space="preserve">Instructions for Using the Orchard Clothing Website </w:t>
                                                            </w:r>
                                                          </w:p>
                                                          <w:p w:rsidR="00C7543B" w:rsidRPr="00D306F5" w:rsidRDefault="00C7543B" w:rsidP="00C7543B">
                                                            <w:pPr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D306F5"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  <w:p w:rsidR="00C7543B" w:rsidRPr="00D306F5" w:rsidRDefault="00C7543B" w:rsidP="00C7543B">
                                                            <w:pPr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D306F5"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  <w:t xml:space="preserve">Log onto the ORCHARD CLOTHING website. </w:t>
                                                            </w:r>
                                                          </w:p>
                                                          <w:p w:rsidR="00C7543B" w:rsidRPr="00D306F5" w:rsidRDefault="00C7543B" w:rsidP="00C7543B">
                                                            <w:pPr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D306F5"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  <w:p w:rsidR="00C7543B" w:rsidRPr="00D306F5" w:rsidRDefault="00C7543B" w:rsidP="00C7543B">
                                                            <w:pPr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D306F5"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  <w:t xml:space="preserve">Click on any of the uniform images and select Colour, Size and Quantity </w:t>
                                                            </w:r>
                                                          </w:p>
                                                          <w:p w:rsidR="00C7543B" w:rsidRPr="00D306F5" w:rsidRDefault="00C7543B" w:rsidP="00C7543B">
                                                            <w:pPr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D306F5"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  <w:p w:rsidR="00C7543B" w:rsidRPr="00D306F5" w:rsidRDefault="00C7543B" w:rsidP="00C7543B">
                                                            <w:pPr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D306F5"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  <w:t xml:space="preserve">Click on Add To Basket </w:t>
                                                            </w:r>
                                                          </w:p>
                                                          <w:p w:rsidR="00C7543B" w:rsidRPr="00D306F5" w:rsidRDefault="00C7543B" w:rsidP="00C7543B">
                                                            <w:pPr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D306F5"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  <w:p w:rsidR="00C7543B" w:rsidRPr="00D306F5" w:rsidRDefault="00C7543B" w:rsidP="00C7543B">
                                                            <w:pPr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D306F5"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  <w:t xml:space="preserve">To add more products click Continue shopping at the bottom of the page </w:t>
                                                            </w:r>
                                                          </w:p>
                                                          <w:p w:rsidR="00C7543B" w:rsidRPr="00D306F5" w:rsidRDefault="00C7543B" w:rsidP="00C7543B">
                                                            <w:pPr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D306F5"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  <w:p w:rsidR="00C7543B" w:rsidRPr="00D306F5" w:rsidRDefault="00C7543B" w:rsidP="00C7543B">
                                                            <w:pPr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D306F5"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  <w:t xml:space="preserve">When all products have been chosen click Continue to Checkout </w:t>
                                                            </w:r>
                                                          </w:p>
                                                          <w:p w:rsidR="00C7543B" w:rsidRPr="00D306F5" w:rsidRDefault="00C7543B" w:rsidP="00C7543B">
                                                            <w:pPr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D306F5"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  <w:p w:rsidR="00C7543B" w:rsidRPr="00D306F5" w:rsidRDefault="00C7543B" w:rsidP="00C7543B">
                                                            <w:pPr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D306F5"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  <w:t xml:space="preserve">At this point you will be asked to: click here to register and input your address and log in details. </w:t>
                                                            </w:r>
                                                          </w:p>
                                                          <w:p w:rsidR="00C7543B" w:rsidRPr="00D306F5" w:rsidRDefault="00C7543B" w:rsidP="00C7543B">
                                                            <w:pPr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D306F5"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  <w:p w:rsidR="00C7543B" w:rsidRPr="00D306F5" w:rsidRDefault="00C7543B" w:rsidP="00C7543B">
                                                            <w:pPr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D306F5"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  <w:t xml:space="preserve">You are now directed to the checkout stage and must choose one of three delivery options:- </w:t>
                                                            </w:r>
                                                          </w:p>
                                                          <w:p w:rsidR="00C7543B" w:rsidRPr="00D306F5" w:rsidRDefault="00C7543B" w:rsidP="00C7543B">
                                                            <w:pPr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D306F5"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  <w:t xml:space="preserve">- Leave the default as Deliver To My Address (postage is chargeable as shown) </w:t>
                                                            </w:r>
                                                          </w:p>
                                                          <w:p w:rsidR="00C7543B" w:rsidRPr="00D306F5" w:rsidRDefault="00C7543B" w:rsidP="00C7543B">
                                                            <w:pPr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D306F5"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  <w:t xml:space="preserve">or </w:t>
                                                            </w:r>
                                                          </w:p>
                                                          <w:p w:rsidR="00C7543B" w:rsidRPr="00D306F5" w:rsidRDefault="00C7543B" w:rsidP="00C7543B">
                                                            <w:pPr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D306F5"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  <w:t xml:space="preserve">- Click Bulk Delivery To School (the postage cost will revert to free) </w:t>
                                                            </w:r>
                                                          </w:p>
                                                          <w:p w:rsidR="00C7543B" w:rsidRPr="00D306F5" w:rsidRDefault="00C7543B" w:rsidP="00C7543B">
                                                            <w:pPr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D306F5"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  <w:t xml:space="preserve">or </w:t>
                                                            </w:r>
                                                          </w:p>
                                                          <w:p w:rsidR="00C7543B" w:rsidRPr="00D306F5" w:rsidRDefault="00C7543B" w:rsidP="00C7543B">
                                                            <w:pPr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D306F5"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  <w:t xml:space="preserve">- Click Deliver To Other Address this may be a work address (postage is chargeable as shown) </w:t>
                                                            </w:r>
                                                          </w:p>
                                                          <w:p w:rsidR="00C7543B" w:rsidRPr="00D306F5" w:rsidRDefault="00C7543B" w:rsidP="00C7543B">
                                                            <w:pPr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D306F5"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  <w:p w:rsidR="00C7543B" w:rsidRPr="00D306F5" w:rsidRDefault="00C7543B" w:rsidP="00C7543B">
                                                            <w:pPr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D306F5"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  <w:t xml:space="preserve">If ‘Bulk Delivery To School’ is chosen, a drop down list of delivery dates available is shown. Click on the date required and then click on Confirm </w:t>
                                                            </w:r>
                                                          </w:p>
                                                          <w:p w:rsidR="00C7543B" w:rsidRPr="00D306F5" w:rsidRDefault="00C7543B" w:rsidP="00C7543B">
                                                            <w:pPr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D306F5"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  <w:p w:rsidR="00C7543B" w:rsidRPr="00D306F5" w:rsidRDefault="00C7543B" w:rsidP="00C7543B">
                                                            <w:pPr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D306F5"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  <w:t>A confirmation page showing the breakdown of the order and the delivery details is then shown. To proceed to the payment gateway click on BUY  </w:t>
                                                            </w:r>
                                                          </w:p>
                                                          <w:p w:rsidR="00C7543B" w:rsidRPr="00D306F5" w:rsidRDefault="00C7543B" w:rsidP="00C7543B">
                                                            <w:pPr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D306F5"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  <w:t xml:space="preserve">Once in the Sage payment gateway, parents input all necessary credit card information to complete the transaction. </w:t>
                                                            </w:r>
                                                          </w:p>
                                                          <w:p w:rsidR="00C7543B" w:rsidRPr="00D306F5" w:rsidRDefault="00C7543B" w:rsidP="00C7543B">
                                                            <w:pPr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D306F5"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  <w:p w:rsidR="00C7543B" w:rsidRPr="000A12BF" w:rsidRDefault="00C7543B" w:rsidP="00C7543B">
                                                            <w:pPr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D306F5"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  <w:t>Once complete, an automated email will be sent to the email address provided confirming the order. Should you require any further information or you do not have access to a computer to order online, please contact the PE department and we will try to assist you.</w:t>
                                                            </w:r>
                                                            <w:r w:rsidRPr="000A12BF">
                                                              <w:rPr>
                                                                <w:rFonts w:eastAsia="Times New Roman" w:cs="Tahoma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</w:p>
                                                          <w:p w:rsidR="00C7543B" w:rsidRPr="000A12BF" w:rsidRDefault="00C7543B" w:rsidP="00C7543B">
                                                            <w:pPr>
                                                              <w:rPr>
                                                                <w:rFonts w:eastAsia="Times New Roman" w:cs="Tahoma"/>
                                                                <w:b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</w:p>
                                                          <w:p w:rsidR="00C7543B" w:rsidRPr="000A12BF" w:rsidRDefault="00C7543B" w:rsidP="00C7543B">
                                                            <w:pPr>
                                                              <w:rPr>
                                                                <w:rFonts w:eastAsia="Times New Roman" w:cs="Tahoma"/>
                                                                <w:b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</w:p>
                                                          <w:p w:rsidR="00C7543B" w:rsidRPr="000A12BF" w:rsidRDefault="00C7543B" w:rsidP="00C7543B">
                                                            <w:pPr>
                                                              <w:rPr>
                                                                <w:rFonts w:eastAsia="Times New Roman" w:cs="Tahoma"/>
                                                                <w:b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</w:p>
                                                          <w:p w:rsidR="00C7543B" w:rsidRPr="00D306F5" w:rsidRDefault="00C7543B" w:rsidP="00C7543B">
                                                            <w:pPr>
                                                              <w:rPr>
                                                                <w:rFonts w:ascii="Georgia" w:eastAsia="Times New Roman" w:hAnsi="Georgia" w:cs="Tahoma"/>
                                                                <w:b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D306F5" w:rsidRPr="00D306F5" w:rsidRDefault="00D306F5" w:rsidP="00D306F5">
                                                      <w:pPr>
                                                        <w:rPr>
                                                          <w:rFonts w:ascii="Georgia" w:eastAsia="Times New Roman" w:hAnsi="Georgia" w:cs="Tahoma"/>
                                                          <w:b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</w:pPr>
                                                      <w:bookmarkStart w:id="0" w:name="_GoBack"/>
                                                      <w:bookmarkEnd w:id="0"/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306F5" w:rsidRPr="00D306F5" w:rsidRDefault="00D306F5" w:rsidP="00D306F5">
                                                <w:pPr>
                                                  <w:jc w:val="center"/>
                                                  <w:rPr>
                                                    <w:rFonts w:ascii="Georgia" w:eastAsia="Times New Roman" w:hAnsi="Georgia" w:cs="Tahoma"/>
                                                    <w:b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D306F5" w:rsidRPr="00D306F5" w:rsidRDefault="00D306F5" w:rsidP="00D306F5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sz w:val="20"/>
                                                    <w:szCs w:val="20"/>
                                                    <w:lang w:eastAsia="en-GB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D306F5" w:rsidRPr="00D306F5" w:rsidTr="00D306F5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0"/>
                                                </w:tblGrid>
                                                <w:tr w:rsidR="00D306F5" w:rsidRPr="00D306F5" w:rsidTr="00D306F5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306F5" w:rsidRPr="00D306F5" w:rsidRDefault="00D306F5" w:rsidP="00D306F5">
                                                      <w:pPr>
                                                        <w:spacing w:before="100" w:beforeAutospacing="1" w:after="100" w:afterAutospacing="1"/>
                                                        <w:rPr>
                                                          <w:rFonts w:ascii="Tahoma" w:eastAsia="Times New Roman" w:hAnsi="Tahoma" w:cs="Tahoma"/>
                                                          <w:b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</w:pPr>
                                                      <w:r w:rsidRPr="00D306F5">
                                                        <w:rPr>
                                                          <w:rFonts w:ascii="Tahoma" w:eastAsia="Times New Roman" w:hAnsi="Tahoma" w:cs="Tahoma"/>
                                                          <w:b/>
                                                          <w:noProof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  <w:drawing>
                                                          <wp:inline distT="0" distB="0" distL="0" distR="0" wp14:anchorId="79F633AE" wp14:editId="6A601F82">
                                                            <wp:extent cx="104775" cy="95250"/>
                                                            <wp:effectExtent l="0" t="0" r="9525" b="0"/>
                                                            <wp:docPr id="12" name="Picture 12" descr="http://frog.stmaryleboneschool.com/user/74/185850.png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2" descr="http://frog.stmaryleboneschool.com/user/74/185850.png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1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04775" cy="9525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306F5" w:rsidRPr="00D306F5" w:rsidRDefault="00D306F5" w:rsidP="00D306F5">
                                                <w:pPr>
                                                  <w:jc w:val="center"/>
                                                  <w:rPr>
                                                    <w:rFonts w:ascii="Georgia" w:eastAsia="Times New Roman" w:hAnsi="Georgia" w:cs="Tahoma"/>
                                                    <w:b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D306F5" w:rsidRPr="00D306F5" w:rsidRDefault="00D306F5" w:rsidP="00D306F5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sz w:val="20"/>
                                                    <w:szCs w:val="20"/>
                                                    <w:lang w:eastAsia="en-GB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0"/>
                                                </w:tblGrid>
                                                <w:tr w:rsidR="00D306F5" w:rsidRPr="00D306F5" w:rsidTr="00D306F5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306F5" w:rsidRPr="00D306F5" w:rsidRDefault="00D306F5" w:rsidP="00D306F5">
                                                      <w:pPr>
                                                        <w:spacing w:before="100" w:beforeAutospacing="1" w:after="100" w:afterAutospacing="1"/>
                                                        <w:rPr>
                                                          <w:rFonts w:ascii="Tahoma" w:eastAsia="Times New Roman" w:hAnsi="Tahoma" w:cs="Tahoma"/>
                                                          <w:b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</w:pPr>
                                                      <w:r w:rsidRPr="00D306F5">
                                                        <w:rPr>
                                                          <w:rFonts w:ascii="Tahoma" w:eastAsia="Times New Roman" w:hAnsi="Tahoma" w:cs="Tahoma"/>
                                                          <w:b/>
                                                          <w:noProof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  <w:drawing>
                                                          <wp:inline distT="0" distB="0" distL="0" distR="0" wp14:anchorId="75298C66" wp14:editId="0E44E457">
                                                            <wp:extent cx="104775" cy="95250"/>
                                                            <wp:effectExtent l="0" t="0" r="9525" b="0"/>
                                                            <wp:docPr id="13" name="Picture 13" descr="http://frog.stmaryleboneschool.com/user/74/185848.png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3" descr="http://frog.stmaryleboneschool.com/user/74/185848.png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2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04775" cy="9525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306F5" w:rsidRPr="00D306F5" w:rsidRDefault="00D306F5" w:rsidP="00D306F5">
                                                <w:pPr>
                                                  <w:jc w:val="center"/>
                                                  <w:rPr>
                                                    <w:rFonts w:ascii="Georgia" w:eastAsia="Times New Roman" w:hAnsi="Georgia" w:cs="Tahoma"/>
                                                    <w:b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306F5" w:rsidRPr="00D306F5" w:rsidRDefault="00D306F5" w:rsidP="00D306F5">
                                          <w:pPr>
                                            <w:rPr>
                                              <w:rFonts w:ascii="Georgia" w:eastAsia="Times New Roman" w:hAnsi="Georgia" w:cs="Tahoma"/>
                                              <w:b/>
                                              <w:color w:val="000000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306F5" w:rsidRPr="00D306F5" w:rsidRDefault="00D306F5" w:rsidP="00D306F5">
                                    <w:pPr>
                                      <w:jc w:val="center"/>
                                      <w:rPr>
                                        <w:rFonts w:ascii="Georgia" w:eastAsia="Times New Roman" w:hAnsi="Georgia" w:cs="Tahoma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D306F5" w:rsidRPr="00D306F5" w:rsidRDefault="00D306F5" w:rsidP="00D306F5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 w:rsidR="00D306F5" w:rsidRPr="00D306F5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1"/>
                                    </w:tblGrid>
                                    <w:tr w:rsidR="00D306F5" w:rsidRPr="00D306F5" w:rsidTr="00D306F5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306F5" w:rsidRPr="00D306F5" w:rsidRDefault="00D306F5" w:rsidP="00D306F5">
                                          <w:pPr>
                                            <w:spacing w:before="100" w:beforeAutospacing="1" w:after="100" w:afterAutospacing="1"/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  <w:r w:rsidRPr="00D306F5">
                                            <w:rPr>
                                              <w:rFonts w:ascii="Tahoma" w:eastAsia="Times New Roman" w:hAnsi="Tahoma" w:cs="Tahoma"/>
                                              <w:noProof/>
                                              <w:color w:val="000000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  <w:drawing>
                                              <wp:inline distT="0" distB="0" distL="0" distR="0" wp14:anchorId="55FC1E5D" wp14:editId="58178FA9">
                                                <wp:extent cx="104775" cy="95250"/>
                                                <wp:effectExtent l="0" t="0" r="9525" b="0"/>
                                                <wp:docPr id="14" name="Picture 14" descr="http://frog.stmaryleboneschool.com/user/74/185850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4" descr="http://frog.stmaryleboneschool.com/user/74/185850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1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04775" cy="952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306F5" w:rsidRPr="00D306F5" w:rsidRDefault="00D306F5" w:rsidP="00D306F5">
                                    <w:pPr>
                                      <w:jc w:val="center"/>
                                      <w:rPr>
                                        <w:rFonts w:ascii="Georgia" w:eastAsia="Times New Roman" w:hAnsi="Georgia" w:cs="Tahoma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D306F5" w:rsidRPr="00D306F5" w:rsidRDefault="00D306F5" w:rsidP="00D306F5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0"/>
                                    </w:tblGrid>
                                    <w:tr w:rsidR="00D306F5" w:rsidRPr="00D306F5" w:rsidTr="00D306F5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306F5" w:rsidRPr="00D306F5" w:rsidRDefault="00D306F5" w:rsidP="00D306F5">
                                          <w:pPr>
                                            <w:spacing w:before="100" w:beforeAutospacing="1" w:after="100" w:afterAutospacing="1"/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  <w:r w:rsidRPr="00D306F5">
                                            <w:rPr>
                                              <w:rFonts w:ascii="Tahoma" w:eastAsia="Times New Roman" w:hAnsi="Tahoma" w:cs="Tahoma"/>
                                              <w:noProof/>
                                              <w:color w:val="000000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  <w:drawing>
                                              <wp:inline distT="0" distB="0" distL="0" distR="0" wp14:anchorId="4425B29F" wp14:editId="4CD5E1AE">
                                                <wp:extent cx="104775" cy="95250"/>
                                                <wp:effectExtent l="0" t="0" r="9525" b="0"/>
                                                <wp:docPr id="15" name="Picture 15" descr="http://frog.stmaryleboneschool.com/user/74/185848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5" descr="http://frog.stmaryleboneschool.com/user/74/185848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2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04775" cy="952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306F5" w:rsidRPr="00D306F5" w:rsidRDefault="00D306F5" w:rsidP="00D306F5">
                                    <w:pPr>
                                      <w:jc w:val="center"/>
                                      <w:rPr>
                                        <w:rFonts w:ascii="Georgia" w:eastAsia="Times New Roman" w:hAnsi="Georgia" w:cs="Tahoma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306F5" w:rsidRPr="00D306F5" w:rsidRDefault="00D306F5" w:rsidP="00D306F5">
                              <w:pPr>
                                <w:jc w:val="center"/>
                                <w:rPr>
                                  <w:rFonts w:ascii="Georgia" w:eastAsia="Times New Roman" w:hAnsi="Georgia" w:cs="Tahoma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D306F5" w:rsidRPr="00D306F5" w:rsidRDefault="00D306F5" w:rsidP="00D306F5">
                        <w:pPr>
                          <w:jc w:val="center"/>
                          <w:rPr>
                            <w:rFonts w:ascii="Georgia" w:eastAsia="Times New Roman" w:hAnsi="Georgia" w:cs="Tahoma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306F5" w:rsidRPr="00D306F5" w:rsidRDefault="00D306F5" w:rsidP="00D306F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</w:p>
                    </w:tc>
                  </w:tr>
                </w:tbl>
                <w:p w:rsidR="00D306F5" w:rsidRPr="00D306F5" w:rsidRDefault="00D306F5" w:rsidP="00D306F5">
                  <w:pPr>
                    <w:jc w:val="center"/>
                    <w:rPr>
                      <w:rFonts w:ascii="Georgia" w:eastAsia="Times New Roman" w:hAnsi="Georgia" w:cs="Tahoma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D306F5" w:rsidRPr="00D306F5" w:rsidRDefault="00D306F5" w:rsidP="00D306F5">
            <w:pPr>
              <w:rPr>
                <w:rFonts w:ascii="Georgia" w:eastAsia="Times New Roman" w:hAnsi="Georgia" w:cs="Tahoma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D306F5" w:rsidRPr="00D306F5" w:rsidRDefault="00D306F5" w:rsidP="00C7543B"/>
    <w:sectPr w:rsidR="00D306F5" w:rsidRPr="00D306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6F5" w:rsidRDefault="00D306F5" w:rsidP="00D306F5">
      <w:r>
        <w:separator/>
      </w:r>
    </w:p>
  </w:endnote>
  <w:endnote w:type="continuationSeparator" w:id="0">
    <w:p w:rsidR="00D306F5" w:rsidRDefault="00D306F5" w:rsidP="00D3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nze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6F5" w:rsidRDefault="00D306F5" w:rsidP="00D306F5">
      <w:r>
        <w:separator/>
      </w:r>
    </w:p>
  </w:footnote>
  <w:footnote w:type="continuationSeparator" w:id="0">
    <w:p w:rsidR="00D306F5" w:rsidRDefault="00D306F5" w:rsidP="00D30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6F5"/>
    <w:rsid w:val="000A12BF"/>
    <w:rsid w:val="003D5F10"/>
    <w:rsid w:val="006948E9"/>
    <w:rsid w:val="00C7543B"/>
    <w:rsid w:val="00D3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7B0E00-9421-46AE-942D-B5809ED0F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6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6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06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6F5"/>
  </w:style>
  <w:style w:type="paragraph" w:styleId="Footer">
    <w:name w:val="footer"/>
    <w:basedOn w:val="Normal"/>
    <w:link w:val="FooterChar"/>
    <w:uiPriority w:val="99"/>
    <w:unhideWhenUsed/>
    <w:rsid w:val="00D306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22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5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95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4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2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5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5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62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41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72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49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42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98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23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0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218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956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748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00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999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071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665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2168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2303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5879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4750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408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8102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115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3955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455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588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77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792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2612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2990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3900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1538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4810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1570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9605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9226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3084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7354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8710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2538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9923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678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1747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584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2647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5190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030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4116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311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282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9330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98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7777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640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342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244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90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02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hyperlink" Target="http://www.orchardclothing.co.uk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Taylor</dc:creator>
  <cp:keywords/>
  <dc:description/>
  <cp:lastModifiedBy>Richard Taylor</cp:lastModifiedBy>
  <cp:revision>2</cp:revision>
  <cp:lastPrinted>2014-12-17T14:37:00Z</cp:lastPrinted>
  <dcterms:created xsi:type="dcterms:W3CDTF">2014-12-17T14:43:00Z</dcterms:created>
  <dcterms:modified xsi:type="dcterms:W3CDTF">2014-12-17T14:43:00Z</dcterms:modified>
</cp:coreProperties>
</file>